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六年级上册数学单元测试-8.可能性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1.口袋里装有红球和黄球各若干个，摸了96次球，72次摸到了红球，14次摸到了黄球，红球比黄球的可能（     ）。            </w:t>
      </w:r>
    </w:p>
    <w:p>
      <w:pPr>
        <w:spacing w:after="0" w:line="360" w:lineRule="auto"/>
        <w:ind w:left="150"/>
      </w:pPr>
      <w:r>
        <w:t>A. 多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少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无法确定</w:t>
      </w:r>
    </w:p>
    <w:p>
      <w:pPr>
        <w:spacing w:after="0" w:line="360" w:lineRule="auto"/>
      </w:pPr>
      <w:r>
        <w:t xml:space="preserve">2.李红向下面第一个靶掷一块石头(四个靶大小相等，均为等分)，她最有可能击中(    )靶的阴影部分。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33400" cy="5143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523875" cy="4762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495300" cy="5429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3.有100瓶饮料，其中有3瓶质量出现问题，从中任意拿一瓶，拿到合格品的可能性是（   ）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4.(2016</w:t>
      </w:r>
      <w:r>
        <w:rPr>
          <w:b/>
        </w:rPr>
        <w:t>·</w:t>
      </w:r>
      <w:r>
        <w:t>湖南湘潭)下面(    )组数，从中任选两个数，这两个数的和是奇数的可能性大。</w:t>
      </w:r>
    </w:p>
    <w:p>
      <w:pPr>
        <w:spacing w:after="0" w:line="360" w:lineRule="auto"/>
        <w:ind w:left="150"/>
      </w:pPr>
      <w:r>
        <w:t>A. 1、3、5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2、4、6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2、3、5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0、2、2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733425" cy="733425"/>
            <wp:effectExtent l="0" t="0" r="9525" b="9525"/>
            <wp:docPr id="14" name="图片 14" descr="说明: 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说明: 图片_x0020_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转动左边的转盘，转盘停止后，指针指向红色区域的可能性最大。    </w:t>
      </w:r>
    </w:p>
    <w:p>
      <w:pPr>
        <w:spacing w:after="0" w:line="360" w:lineRule="auto"/>
      </w:pPr>
      <w:r>
        <w:t xml:space="preserve">6.盒子里装着同样的200个红色小球和1个黑色小球，从中任意取出一个小球，一定是红色的小球。    </w:t>
      </w:r>
    </w:p>
    <w:p>
      <w:pPr>
        <w:spacing w:after="0" w:line="360" w:lineRule="auto"/>
      </w:pPr>
      <w:r>
        <w:t>7.判断．</w:t>
      </w:r>
    </w:p>
    <w:p>
      <w:pPr>
        <w:spacing w:after="0" w:line="360" w:lineRule="auto"/>
      </w:pPr>
      <w:r>
        <w:t>任意掷1枚骰子6次，6次数字“5”朝上，数字“5”朝上的可能性是1．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8.盒子里有白、黄、红、绿、蓝色珠子各10个，任意摸出一个珠子，有________种可能。    </w:t>
      </w:r>
    </w:p>
    <w:p>
      <w:pPr>
        <w:spacing w:after="0" w:line="360" w:lineRule="auto"/>
      </w:pPr>
      <w:r>
        <w:t>9.把4张扑克牌洗一下反扣在桌上，任意摸一张，摸到红桃的可能性是________，摸到黑桃的可能性是________，摸到扑克牌上的数是奇数的可能性是________．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86200" cy="1104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10.一个盒子里有2个白球、3个红球和5个蓝球，从盒中摸一个球，可能有________种结果，摸出________球的可能性最大，可能性是________．    </w:t>
      </w:r>
    </w:p>
    <w:p>
      <w:pPr>
        <w:spacing w:after="0" w:line="360" w:lineRule="auto"/>
      </w:pPr>
      <w:r>
        <w:t xml:space="preserve">11.从写有数字8、16、11、16、20、a的六张卡片中任意抽出一张，抽到16和11的可能性一样大，那么a是________。    </w:t>
      </w:r>
    </w:p>
    <w:p>
      <w:pPr>
        <w:spacing w:after="0" w:line="360" w:lineRule="auto"/>
      </w:pPr>
      <w:r>
        <w:t>12.转盘游戏．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05300" cy="3048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13.把10张卡片放入口袋，随意摸一张，要使摸出数字“1”的可能性最大，摸出数字“9”的可能性最小，摸出数字“5”和“6”的可能性相等，卡片上可能是哪些数字?请你填一填。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419725" cy="4095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14.某商店举行促销活动，前1 00名的购买者可以抽奖，一等奖20个，二等奖30个，三等奖50个。    </w:t>
      </w:r>
    </w:p>
    <w:p>
      <w:pPr>
        <w:spacing w:after="0" w:line="360" w:lineRule="auto"/>
      </w:pPr>
      <w:r>
        <w:t xml:space="preserve">（1）这次抽奖活动，中奖的可能性是________。    </w:t>
      </w:r>
    </w:p>
    <w:p>
      <w:pPr>
        <w:spacing w:after="0" w:line="360" w:lineRule="auto"/>
      </w:pPr>
      <w:r>
        <w:t xml:space="preserve">（2）第一个人抽奖中一等奖的可能性是________，中二等奖的可能性是________，中三等奖的可能性是________。    </w:t>
      </w:r>
    </w:p>
    <w:p>
      <w:pPr>
        <w:spacing w:after="0" w:line="360" w:lineRule="auto"/>
      </w:pPr>
      <w:r>
        <w:t xml:space="preserve">（3）抽奖到一半，已经有8人中一等奖，18人中二等奖，24人中三等奖。这时李明第51个抽奖，中一等奖的可能性是________，中二等奖的可能性是________，中三等奖的可能性是________。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15.桌子上有6张扑克牌．它们分别是：1张红桃，2张黑桃，3张梅花．    </w:t>
      </w:r>
    </w:p>
    <w:p>
      <w:pPr>
        <w:spacing w:after="0" w:line="360" w:lineRule="auto"/>
      </w:pPr>
      <w:r>
        <w:t xml:space="preserve">（1）随意摸一张牌，这张牌的花色有几种可能？    </w:t>
      </w:r>
    </w:p>
    <w:p>
      <w:pPr>
        <w:spacing w:after="0" w:line="360" w:lineRule="auto"/>
      </w:pPr>
      <w:r>
        <w:t xml:space="preserve">（2）随意摸一张牌，摸出哪种花色牌的可能性最大？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【解析】【解答】因为72＞14，所以摸到红球的可能性比黄球大.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【分析】可能性的大小与物体数量的多少有关，哪种物体数量越多，摸到的可能性越大，据此对比摸到的两种颜色球的次数，哪种颜色的球摸到的次数多，则摸到这种颜色的球的可能性大些.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【解析】【解答】A.击中阴影部分的可能性是：3÷4=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 xml:space="preserve"> B.击中阴影部分的可能性是：5÷8=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 xml:space="preserve"> C.击中阴影部分的可能性是：4÷6=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 xml:space="preserve"> D.击中阴影部分的可能性是：2÷3=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 xml:space="preserve"> 因为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所以她最可能击中A靶的阴影部分.</w:t>
      </w:r>
      <w:r>
        <w:br w:type="textWrapping"/>
      </w:r>
      <w:r>
        <w:t xml:space="preserve"> 故答案为：A. </w:t>
      </w:r>
    </w:p>
    <w:p>
      <w:pPr>
        <w:spacing w:after="0" w:line="360" w:lineRule="auto"/>
      </w:pPr>
      <w:r>
        <w:t>【分析】根据题意，分别求出各选项击中阴影部分的可能性，然后比较可能性的大小即可解答.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【解析】【解答】解：（100-3）÷100</w:t>
      </w:r>
      <w:r>
        <w:br w:type="textWrapping"/>
      </w:r>
      <w:r>
        <w:t xml:space="preserve"> =97÷100</w:t>
      </w:r>
      <w:r>
        <w:br w:type="textWrapping"/>
      </w:r>
      <w:r>
        <w:t xml:space="preserve"> 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【分析】用合格的瓶数除以总瓶数即可求出拿到合格品的可能性。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【解析】【解答】A、1+3=4、1+5=6、3+5=8，所以它们的和是奇数的可能性是0；</w:t>
      </w:r>
      <w:r>
        <w:br w:type="textWrapping"/>
      </w:r>
      <w:r>
        <w:t>B、2+4=6、2+6=8、4+6=10，所以它们的和是奇数的可能性是0；</w:t>
      </w:r>
    </w:p>
    <w:p>
      <w:pPr>
        <w:spacing w:after="0" w:line="360" w:lineRule="auto"/>
      </w:pPr>
      <w:r>
        <w:t>C、2+3=5、2+5=7、3+5=8，所以它们的和是奇数的可能性是：2÷3=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D、0+2=2、2+2=4，所以它们的和是奇数的可能性是：0</w:t>
      </w:r>
      <w:r>
        <w:br w:type="textWrapping"/>
      </w:r>
      <w:r>
        <w:t>所以从C中任选两个数，和是奇数的可能性大．</w:t>
      </w:r>
      <w:r>
        <w:br w:type="textWrapping"/>
      </w:r>
      <w:r>
        <w:t>故选：C．</w:t>
      </w:r>
    </w:p>
    <w:p>
      <w:pPr>
        <w:spacing w:after="0" w:line="360" w:lineRule="auto"/>
      </w:pPr>
      <w:r>
        <w:t>【分析】本题考点：可能性的大小；奇数与偶数的初步认识．</w:t>
      </w:r>
      <w:r>
        <w:br w:type="textWrapping"/>
      </w:r>
      <w:r>
        <w:t>解答此题应根据可能性的求法：即求一个数是另一个数的几分之几用除法解答，进而得出结论．</w:t>
      </w:r>
    </w:p>
    <w:p>
      <w:pPr>
        <w:spacing w:after="0" w:line="360" w:lineRule="auto"/>
      </w:pPr>
      <w:r>
        <w:t>根据求可能性大小的方法，把三个选项中的数字逐一进行分析，即可解答问题．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【解析】【解答】解：指针指向红色区域的可能性小于蓝色区域的可能性，原题说法错误。</w:t>
      </w:r>
      <w:r>
        <w:br w:type="textWrapping"/>
      </w:r>
      <w:r>
        <w:t>故答案为：错误【分析】红色3格，蓝色4格，哪个颜色的格数最多，转动一次停留在这种颜色区域的可能性就最大。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【解析】【解答】解：盒子里有两种颜色的球，因此从中任意取出一个小球，可能是红色的也可能是黑色小球。原题说法错误。</w:t>
      </w:r>
      <w:r>
        <w:br w:type="textWrapping"/>
      </w:r>
      <w:r>
        <w:t>故答案为：错误【分析】盒子里有几种颜色的球，从中任意取出一个，哪种球都有可能取出。哪种颜色的球个数多，取出哪种球的可能性就大。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【解析】【解答】解： </w:t>
      </w:r>
      <w:r>
        <w:rPr>
          <w:rFonts w:ascii="Arial"/>
          <w:highlight w:val="white"/>
        </w:rPr>
        <w:t>任意掷1枚骰子6次，6次数字“5”朝上，数字“5”朝上的可能性是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</w:rPr>
        <w:t>。原题说法错误。</w:t>
      </w:r>
      <w:r>
        <w:br w:type="textWrapping"/>
      </w:r>
      <w:r>
        <w:rPr>
          <w:rFonts w:ascii="Arial"/>
          <w:highlight w:val="white"/>
        </w:rPr>
        <w:t xml:space="preserve"> 故答案为：错误。</w:t>
      </w:r>
      <w:r>
        <w:br w:type="textWrapping"/>
      </w:r>
      <w:r>
        <w:rPr>
          <w:rFonts w:ascii="Arial"/>
          <w:highlight w:val="white"/>
        </w:rPr>
        <w:t xml:space="preserve"> 【分析】骰子有6个面，共有6个数字，不管前面掷出的数字5朝上有几次，下一次掷出数字5朝上的可能性都是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</w:rPr>
        <w:t>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8.【答案】5  </w:t>
      </w:r>
    </w:p>
    <w:p>
      <w:pPr>
        <w:spacing w:after="0" w:line="360" w:lineRule="auto"/>
      </w:pPr>
      <w:r>
        <w:t>【解析】【解答】 盒子里有白、黄、红、绿、蓝色珠子各10个，任意摸出一个珠子，有5种可能.</w:t>
      </w:r>
      <w:r>
        <w:br w:type="textWrapping"/>
      </w:r>
      <w:r>
        <w:t>故答案为：5.</w:t>
      </w:r>
    </w:p>
    <w:p>
      <w:pPr>
        <w:spacing w:after="0" w:line="360" w:lineRule="auto"/>
      </w:pPr>
      <w:r>
        <w:t>【分析】根据条件“盒子里有白、黄、红、绿、蓝色珠子各10个”可知，盒子中有5种颜色的珠子，而且数量相同，所以任意摸出一个珠子，每种颜色的都有可能摸出来，据此解答.</w:t>
      </w:r>
    </w:p>
    <w:p>
      <w:pPr>
        <w:spacing w:after="0" w:line="360" w:lineRule="auto"/>
      </w:pPr>
      <w:r>
        <w:t>9.【答案】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【解析】【解答】2÷4=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1÷4=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3÷4=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【分析】观察图中的扑克牌可知，红桃有2张，黑桃有1张，方块有1张，奇数有3张，偶数有1张，求摸到哪种花色牌的可能性，用这种牌的张数除以牌的总数即可解答.</w:t>
      </w:r>
    </w:p>
    <w:p>
      <w:pPr>
        <w:spacing w:after="0" w:line="360" w:lineRule="auto"/>
      </w:pPr>
      <w:r>
        <w:t>10.【答案】3；蓝；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【解析】【解答】解：因为盒子里有3种球，所以从盒中摸一个球有3种结果：可能是白球、也可能是红球、还可能是蓝球；  </w:t>
      </w:r>
      <w:r>
        <w:br w:type="textWrapping"/>
      </w:r>
      <w:r>
        <w:t>因为5＞3＞2，所以摸出蓝球的可能性最大，可能性是：</w:t>
      </w:r>
      <w:r>
        <w:br w:type="textWrapping"/>
      </w:r>
      <w:r>
        <w:t xml:space="preserve">5÷（2+3+5）=5÷10=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 xml:space="preserve">答：从盒中摸一个球，可能有3种结果，摸出蓝球的可能性最大，可能性是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 xml:space="preserve">故答案为：3，蓝，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br w:type="textWrapping"/>
      </w:r>
      <w:r>
        <w:t xml:space="preserve">【分析】从盒中摸一个球，可能有3种结果即：白球、红球或蓝球；因为蓝球的个数最多所以摸出蓝球的可能性最大，可能性是：5÷（2+3+5）=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，然后解答即可．</w:t>
      </w:r>
    </w:p>
    <w:p>
      <w:pPr>
        <w:spacing w:after="0" w:line="360" w:lineRule="auto"/>
      </w:pPr>
      <w:r>
        <w:t xml:space="preserve">11.【答案】11  </w:t>
      </w:r>
    </w:p>
    <w:p>
      <w:pPr>
        <w:spacing w:after="0" w:line="360" w:lineRule="auto"/>
      </w:pPr>
      <w:r>
        <w:t>【解析】【解答】解：已经有两个16，一个11，所以a是11。</w:t>
      </w:r>
      <w:r>
        <w:br w:type="textWrapping"/>
      </w:r>
      <w:r>
        <w:t>故答案为：11</w:t>
      </w:r>
      <w:r>
        <w:br w:type="textWrapping"/>
      </w:r>
      <w:r>
        <w:t>【分析】要想抽到16和11的可能性一样大，那么两个数字的个数一定相同。</w:t>
      </w:r>
    </w:p>
    <w:p>
      <w:pPr>
        <w:spacing w:after="0" w:line="360" w:lineRule="auto"/>
      </w:pPr>
      <w:r>
        <w:t xml:space="preserve">12.【答案】2,2,1  </w:t>
      </w:r>
    </w:p>
    <w:p>
      <w:pPr>
        <w:spacing w:after="0" w:line="360" w:lineRule="auto"/>
      </w:pPr>
      <w:r>
        <w:t>【解析】【解答】解：因为（1）号转盘8个中有2个唱歌，2个讲故事，4个跳舞，有讲故事、唱歌和跳舞三种可能性。（2）号转盘中8个全是唱歌，肯定能唱歌，表演讲故事、跳舞的可能性是0，所以小红转（2）号转盘肯定表演唱歌，小强转（2）号转盘不可能跳舞，小明转（1）号转盘可能表演讲故事。</w:t>
      </w:r>
      <w:r>
        <w:br w:type="textWrapping"/>
      </w:r>
      <w:r>
        <w:t>故答案为：（2），（2），（1）.【分析】可能性大小与物体数量多少是相关的，先进行可能性大小的判断是解决这类题目的关键，要注意具体情况具体对待，用到的知识点为：可能性等于所求情况数与总情况数之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381625" cy="466725"/>
            <wp:effectExtent l="0" t="0" r="9525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5334000" cy="47625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【分析】本题考点：可能性的大小．</w:t>
      </w:r>
      <w:r>
        <w:br w:type="textWrapping"/>
      </w:r>
      <w:r>
        <w:t>对于简单事件发生的可能性，这个数字越多出现的几率就越大，反之，就小．</w:t>
      </w:r>
      <w:r>
        <w:br w:type="textWrapping"/>
      </w:r>
      <w:r>
        <w:t>要使摸出数字“1”的可能性最大，数字“9”的可能性最小，数字“5”和“6”的可能性相等，就要使写有数字“1”最多，“9”最少，“5”和“6”个数相同，“1”，所以1个“9”，“5”必为2个，“6”也必为2个，剩下的均为“1”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14.【答案】（1）1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【解析】【解答】解：（1）100÷100=1。（2）20÷100=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；30÷100=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；50÷100=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。（3） ÷50=12÷50=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；（30-18）÷50=12÷50=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；（50-24）÷50=26÷50=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 故答案为：（1）1；（2）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【分析】中奖的可能性=获奖的票数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参加抽奖的总票数，据此可求解。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 （1）随意摸一张牌，这张牌的花色有3种可能。</w:t>
      </w:r>
      <w:r>
        <w:br w:type="textWrapping"/>
      </w:r>
      <w:r>
        <w:br w:type="textWrapping"/>
      </w:r>
      <w:r>
        <w:t>（2）随意摸一张牌，摸出梅花色牌的可能性最大。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【解析】【分析】（1）判断出共有几种花色，那么随意摸一张，这张牌的花色就有几种可能；</w:t>
      </w:r>
      <w:r>
        <w:br w:type="textWrapping"/>
      </w:r>
      <w:r>
        <w:t xml:space="preserve"> （2）哪种花色的牌的张数最多，摸到这种花色牌的可能性就最大。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7EGhf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vpx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exBo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Cmh2k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y5o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Cmh2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75352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pJ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vn&#10;fn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sIm5XGQIAAGMEAAAOAAAAZHJzL2Uyb0RvYy54bWyt&#10;VNuO2jAQfa/Uf7D8XhLYAt2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dPmREssMVvz3ngnyGcD1&#10;ZJ4E6n2o0O/Bo2ccvrgB2+Z8HvAw8R4aMOkXGRG8R3mPF3nlEAnHw5vbm3Ixp4Tj1bRclotpmQtQ&#10;PD33EOI36QxJRk0B65dlZYfvIWIq6Hp2SdGC00psldZ5A+3uXgM5MKz1Nn8pS3zywk1b0tf0dj5L&#10;mTBs4AYbB03jUYRg2xzvxYvwHLjM31vAKbENC92YQEZIbqwyKkrIVieZ+GoFiUePOlucL5qSMVJQ&#10;oiWOY7KyZ2RKX+OJ7LRFkqlGYy2SFYfdgDDJ3DlxxLrhwKOeaZ0t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rCJuV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3D8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412D9"/>
    <w:rsid w:val="00570E98"/>
    <w:rsid w:val="006B7A92"/>
    <w:rsid w:val="006D054F"/>
    <w:rsid w:val="00751BBD"/>
    <w:rsid w:val="00777D0A"/>
    <w:rsid w:val="00796648"/>
    <w:rsid w:val="007A2717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7A70"/>
    <w:rsid w:val="00D035E3"/>
    <w:rsid w:val="00D2160C"/>
    <w:rsid w:val="00D36692"/>
    <w:rsid w:val="00D51F5D"/>
    <w:rsid w:val="00D67A68"/>
    <w:rsid w:val="00DA5268"/>
    <w:rsid w:val="00DC3A35"/>
    <w:rsid w:val="00DD58AD"/>
    <w:rsid w:val="00DF1356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74D189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DDBDD2-9962-4CEC-A175-8BCEB3D0A4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2995</Words>
  <Characters>3416</Characters>
  <Lines>29</Lines>
  <Paragraphs>8</Paragraphs>
  <TotalTime>1</TotalTime>
  <ScaleCrop>false</ScaleCrop>
  <LinksUpToDate>false</LinksUpToDate>
  <CharactersWithSpaces>3954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2022-09-20T09:17:57Z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8A76B5CABF304627A7493B38BEE9D4C7</vt:lpwstr>
  </property>
</Properties>
</file>